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Szentgotthárdi Közös Önkormányzati Hivatal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Apátistvánfalva</w:t>
      </w:r>
    </w:p>
    <w:p>
      <w:pPr>
        <w:pStyle w:val="NormalWeb1"/>
        <w:autoSpaceDE w:val="0"/>
        <w:spacing w:line="20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>Ap/30-18/2022</w:t>
      </w:r>
    </w:p>
    <w:p>
      <w:pPr>
        <w:pStyle w:val="NormalWeb1"/>
        <w:autoSpaceDE w:val="0"/>
        <w:spacing w:line="200" w:lineRule="atLeast"/>
        <w:jc w:val="center"/>
        <w:outlineLvl w:val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 I V O N A T</w:t>
      </w:r>
    </w:p>
    <w:p>
      <w:pPr>
        <w:pStyle w:val="NormalWeb1"/>
        <w:autoSpaceDE w:val="0"/>
        <w:spacing w:line="200" w:lineRule="atLeast"/>
        <w:rPr>
          <w:b/>
          <w:bCs/>
          <w:i/>
          <w:iCs/>
          <w:sz w:val="24"/>
          <w:szCs w:val="24"/>
          <w:u w:val="single"/>
        </w:rPr>
      </w:pPr>
    </w:p>
    <w:p>
      <w:pPr>
        <w:pStyle w:val="NormalWeb1"/>
        <w:autoSpaceDE w:val="0"/>
        <w:spacing w:line="200" w:lineRule="atLeast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Az </w:t>
      </w:r>
      <w:r>
        <w:rPr>
          <w:bCs/>
          <w:iCs/>
          <w:sz w:val="24"/>
          <w:szCs w:val="24"/>
        </w:rPr>
        <w:t>Apátistvánfalva Községi Önkormányzat</w:t>
      </w:r>
      <w:r>
        <w:rPr>
          <w:sz w:val="24"/>
          <w:szCs w:val="24"/>
        </w:rPr>
        <w:t xml:space="preserve"> Képviselő-testülete 2022. február 24-án 15:00 órakor megtartott nyílt ülésének jegyzőkönyvéből.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NormalWeb1"/>
        <w:autoSpaceDE w:val="0"/>
        <w:spacing w:line="200" w:lineRule="atLeast"/>
        <w:jc w:val="center"/>
        <w:outlineLvl w:val="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Apátistvánfalva Községi Önkormányzat Képviselő-testületének</w:t>
      </w:r>
    </w:p>
    <w:p>
      <w:pPr>
        <w:pStyle w:val="NormalWeb1"/>
        <w:autoSpaceDE w:val="0"/>
        <w:spacing w:line="200" w:lineRule="atLeast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18/2022. képviselő-testületi határozata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Default"/>
        <w:jc w:val="both"/>
      </w:pPr>
      <w:r>
        <w:t xml:space="preserve">Apátistvánfalva Község Önkormányzatának Képviselő-testülete Apátistvánfalva Község Önkormányzatának </w:t>
      </w:r>
      <w:r>
        <w:rPr>
          <w:b/>
          <w:bCs/>
        </w:rPr>
        <w:t xml:space="preserve">2022. évi közművelődési alapszolgáltatási tervét </w:t>
      </w:r>
      <w:r>
        <w:t xml:space="preserve">az előterjesztés 1. számú melléklete szerint megismerte és jóváhagyja. </w:t>
      </w:r>
    </w:p>
    <w:p>
      <w:pPr>
        <w:pStyle w:val="Default"/>
        <w:jc w:val="both"/>
      </w:pPr>
    </w:p>
    <w:p>
      <w:pPr>
        <w:pStyle w:val="Default"/>
      </w:pPr>
    </w:p>
    <w:p>
      <w:pPr>
        <w:pStyle w:val="Default"/>
      </w:pPr>
      <w:r>
        <w:rPr>
          <w:u w:val="single"/>
        </w:rPr>
        <w:t>Határidő:</w:t>
      </w:r>
      <w:r>
        <w:t xml:space="preserve"> a közlésre azonnal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Felelős:</w:t>
      </w:r>
      <w:r>
        <w:rPr>
          <w:rFonts w:ascii="Times New Roman" w:hAnsi="Times New Roman"/>
          <w:sz w:val="24"/>
          <w:szCs w:val="24"/>
        </w:rPr>
        <w:t xml:space="preserve"> Fodor Sándor polgármester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Default"/>
        <w:outlineLvl w:val="0"/>
        <w:rPr>
          <w:color w:val="auto"/>
        </w:rPr>
      </w:pPr>
      <w:r>
        <w:rPr>
          <w:color w:val="auto"/>
        </w:rPr>
        <w:t>Szentgotthárd, 2022. február 24.</w:t>
      </w:r>
    </w:p>
    <w:p>
      <w:pPr>
        <w:spacing w:after="0" w:line="240" w:lineRule="auto"/>
        <w:ind w:left="5664" w:firstLine="708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>
      <w:pPr>
        <w:spacing w:after="0" w:line="240" w:lineRule="auto"/>
        <w:ind w:left="5664" w:firstLine="708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>
      <w:pPr>
        <w:spacing w:after="0" w:line="240" w:lineRule="auto"/>
        <w:ind w:left="5664" w:firstLine="708"/>
        <w:jc w:val="both"/>
        <w:rPr>
          <w:rFonts w:ascii="Times New Roman" w:hAnsi="Times New Roman"/>
          <w:noProof/>
          <w:sz w:val="24"/>
          <w:szCs w:val="24"/>
          <w:lang w:eastAsia="hu-HU"/>
        </w:rPr>
      </w:pPr>
    </w:p>
    <w:p>
      <w:pPr>
        <w:spacing w:after="0" w:line="240" w:lineRule="auto"/>
        <w:ind w:left="5664" w:firstLine="708"/>
        <w:jc w:val="both"/>
        <w:outlineLvl w:val="0"/>
        <w:rPr>
          <w:rFonts w:ascii="Times New Roman" w:hAnsi="Times New Roman"/>
          <w:noProof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t xml:space="preserve">Dr. Dancsecs Zsolt </w:t>
      </w:r>
    </w:p>
    <w:p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t>jegyző</w:t>
      </w:r>
    </w:p>
    <w:p>
      <w:pPr>
        <w:spacing w:line="276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tLeas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Web1">
    <w:name w:val="Normal (Web)1"/>
    <w:basedOn w:val="Norm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B872E09FA144E4F8379D514A0530806" ma:contentTypeVersion="13" ma:contentTypeDescription="Új dokumentum létrehozása." ma:contentTypeScope="" ma:versionID="d893b22f4771fb5e048368279fe9789d">
  <xsd:schema xmlns:xsd="http://www.w3.org/2001/XMLSchema" xmlns:xs="http://www.w3.org/2001/XMLSchema" xmlns:p="http://schemas.microsoft.com/office/2006/metadata/properties" xmlns:ns2="e05f9015-5b20-4896-94a2-108ea26d75d8" xmlns:ns3="105b9883-4b7e-44ca-bf3b-51d83aac103d" targetNamespace="http://schemas.microsoft.com/office/2006/metadata/properties" ma:root="true" ma:fieldsID="a275eeac40a3963df7c1941b620a7ecc" ns2:_="" ns3:_="">
    <xsd:import namespace="e05f9015-5b20-4896-94a2-108ea26d75d8"/>
    <xsd:import namespace="105b9883-4b7e-44ca-bf3b-51d83aac1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f9015-5b20-4896-94a2-108ea26d7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b9883-4b7e-44ca-bf3b-51d83aac1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5E4C9-B346-43C9-9AD2-11EE627D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F7BF4-61EC-4D8A-A119-F83AB4DE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f9015-5b20-4896-94a2-108ea26d75d8"/>
    <ds:schemaRef ds:uri="105b9883-4b7e-44ca-bf3b-51d83aac1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3CED32-7756-4652-9D32-0B57D496D2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Bartakovics Lilla</dc:creator>
  <cp:keywords/>
  <dc:description/>
  <cp:lastModifiedBy>KrajczarR</cp:lastModifiedBy>
  <cp:revision>4</cp:revision>
  <dcterms:created xsi:type="dcterms:W3CDTF">2022-03-25T08:22:00Z</dcterms:created>
  <dcterms:modified xsi:type="dcterms:W3CDTF">2022-03-26T08:12:00Z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0x010100EB872E09FA144E4F8379D514A0530806</vt:lpwstr>
  </property>
</Properties>
</file>